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0B206" w14:textId="77777777" w:rsidR="00DD21B6" w:rsidRPr="00AA0BD0" w:rsidRDefault="00DD21B6" w:rsidP="00DD21B6">
      <w:pPr>
        <w:rPr>
          <w:rFonts w:ascii="Times New Roman" w:hAnsi="Times New Roman" w:cs="Times New Roman"/>
          <w:b/>
          <w:sz w:val="28"/>
          <w:szCs w:val="28"/>
        </w:rPr>
      </w:pPr>
      <w:r w:rsidRPr="00AA0BD0">
        <w:rPr>
          <w:rFonts w:ascii="Times New Roman" w:hAnsi="Times New Roman" w:cs="Times New Roman"/>
          <w:b/>
          <w:sz w:val="28"/>
          <w:szCs w:val="28"/>
        </w:rPr>
        <w:t>Информация об итогах проведенных личных приемов населения по ГБУ «Жилищник Таганского района»</w:t>
      </w:r>
    </w:p>
    <w:p w14:paraId="398A6F57" w14:textId="77777777" w:rsidR="00DD21B6" w:rsidRPr="009C1D41" w:rsidRDefault="00DD21B6" w:rsidP="00DD21B6">
      <w:pPr>
        <w:rPr>
          <w:rFonts w:ascii="Times New Roman" w:hAnsi="Times New Roman" w:cs="Times New Roman"/>
          <w:sz w:val="28"/>
          <w:szCs w:val="28"/>
        </w:rPr>
      </w:pPr>
      <w:r w:rsidRPr="009C1D41">
        <w:rPr>
          <w:rFonts w:ascii="Times New Roman" w:hAnsi="Times New Roman" w:cs="Times New Roman"/>
          <w:sz w:val="28"/>
          <w:szCs w:val="28"/>
        </w:rPr>
        <w:t>Апрель 2026 г.-</w:t>
      </w:r>
      <w:r>
        <w:rPr>
          <w:rFonts w:ascii="Times New Roman" w:hAnsi="Times New Roman" w:cs="Times New Roman"/>
          <w:sz w:val="28"/>
          <w:szCs w:val="28"/>
        </w:rPr>
        <w:t xml:space="preserve"> 30 человек</w:t>
      </w:r>
    </w:p>
    <w:p w14:paraId="0EDE2A4F" w14:textId="77777777" w:rsidR="00DD21B6" w:rsidRPr="000F14AA" w:rsidRDefault="00DD21B6" w:rsidP="00DD21B6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14:paraId="7C09DA09" w14:textId="77777777" w:rsidR="00DD21B6" w:rsidRDefault="00DD21B6" w:rsidP="00DD21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F14AA">
        <w:rPr>
          <w:rFonts w:ascii="Times New Roman" w:hAnsi="Times New Roman" w:cs="Times New Roman"/>
          <w:sz w:val="28"/>
          <w:szCs w:val="28"/>
        </w:rPr>
        <w:t>содержания многоквартирных жилых домов-</w:t>
      </w:r>
      <w:r>
        <w:rPr>
          <w:rFonts w:ascii="Times New Roman" w:hAnsi="Times New Roman" w:cs="Times New Roman"/>
          <w:sz w:val="28"/>
          <w:szCs w:val="28"/>
        </w:rPr>
        <w:t xml:space="preserve"> 8 обращений</w:t>
      </w:r>
    </w:p>
    <w:p w14:paraId="20FE7419" w14:textId="77777777" w:rsidR="00DD21B6" w:rsidRDefault="00DD21B6" w:rsidP="00DD21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благоустройства дворовой территории– 12 обращений</w:t>
      </w:r>
    </w:p>
    <w:p w14:paraId="5CB89B0D" w14:textId="77777777" w:rsidR="00DD21B6" w:rsidRDefault="00DD21B6" w:rsidP="00DD21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по капитальному ремонту МКД – 4 обращения</w:t>
      </w:r>
    </w:p>
    <w:p w14:paraId="312135DD" w14:textId="77777777" w:rsidR="00DD21B6" w:rsidRPr="000F14AA" w:rsidRDefault="00DD21B6" w:rsidP="00DD21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проведения ОСС - 6 обращений</w:t>
      </w:r>
    </w:p>
    <w:p w14:paraId="621C2797" w14:textId="77777777" w:rsidR="00DD21B6" w:rsidRPr="000F14AA" w:rsidRDefault="00DD21B6" w:rsidP="00DD21B6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14:paraId="6D27B08F" w14:textId="77777777" w:rsidR="00DD21B6" w:rsidRPr="000F14AA" w:rsidRDefault="00DD21B6" w:rsidP="00DD21B6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меры, </w:t>
      </w:r>
      <w:r>
        <w:rPr>
          <w:rFonts w:ascii="Times New Roman" w:hAnsi="Times New Roman" w:cs="Times New Roman"/>
          <w:sz w:val="28"/>
          <w:szCs w:val="28"/>
        </w:rPr>
        <w:t xml:space="preserve">даны развернутые разъяснения, </w:t>
      </w:r>
      <w:r w:rsidRPr="000F14AA">
        <w:rPr>
          <w:rFonts w:ascii="Times New Roman" w:hAnsi="Times New Roman" w:cs="Times New Roman"/>
          <w:sz w:val="28"/>
          <w:szCs w:val="28"/>
        </w:rPr>
        <w:t>подготовлены и направлены ответы в регламентированные сроки</w:t>
      </w:r>
      <w:r>
        <w:rPr>
          <w:rFonts w:ascii="Times New Roman" w:hAnsi="Times New Roman" w:cs="Times New Roman"/>
          <w:sz w:val="28"/>
          <w:szCs w:val="28"/>
        </w:rPr>
        <w:t xml:space="preserve"> – 30 обращений.</w:t>
      </w:r>
    </w:p>
    <w:p w14:paraId="57F05114" w14:textId="77777777" w:rsidR="00264345" w:rsidRDefault="00264345"/>
    <w:sectPr w:rsidR="00264345" w:rsidSect="00DD2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A1"/>
    <w:rsid w:val="002113AD"/>
    <w:rsid w:val="00264345"/>
    <w:rsid w:val="006233A1"/>
    <w:rsid w:val="00BA1C31"/>
    <w:rsid w:val="00DD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4445A-C013-44BB-B660-9177D4E9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1B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3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3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3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33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33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33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33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33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33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33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33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33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3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23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23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33A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233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33A1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233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33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233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33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2026-08-18T08:42:00Z</dcterms:created>
  <dcterms:modified xsi:type="dcterms:W3CDTF">2026-08-18T08:42:00Z</dcterms:modified>
</cp:coreProperties>
</file>